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28D40" w14:textId="77777777" w:rsidR="007A7042" w:rsidRPr="00A81E52" w:rsidRDefault="007A7042" w:rsidP="00A81E52">
      <w:pPr>
        <w:spacing w:after="0" w:line="240" w:lineRule="auto"/>
        <w:ind w:left="5670" w:right="283"/>
        <w:jc w:val="right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>Проект</w:t>
      </w:r>
    </w:p>
    <w:p w14:paraId="3861921D" w14:textId="77777777" w:rsidR="007A7042" w:rsidRPr="00A81E52" w:rsidRDefault="007A7042" w:rsidP="00A81E52">
      <w:pPr>
        <w:spacing w:after="0" w:line="240" w:lineRule="auto"/>
        <w:ind w:left="5670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F2F6A" w14:textId="77777777" w:rsidR="007F61AB" w:rsidRPr="00A81E52" w:rsidRDefault="007F61AB" w:rsidP="005C51AD">
      <w:pPr>
        <w:spacing w:after="0" w:line="240" w:lineRule="auto"/>
        <w:ind w:left="4956" w:right="28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1E52">
        <w:rPr>
          <w:rFonts w:ascii="Times New Roman" w:hAnsi="Times New Roman" w:cs="Times New Roman"/>
          <w:b/>
          <w:sz w:val="28"/>
          <w:szCs w:val="28"/>
        </w:rPr>
        <w:t>Торага</w:t>
      </w:r>
      <w:proofErr w:type="spellEnd"/>
      <w:r w:rsidR="00B81B3B" w:rsidRPr="00A81E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1E52">
        <w:rPr>
          <w:rFonts w:ascii="Times New Roman" w:hAnsi="Times New Roman" w:cs="Times New Roman"/>
          <w:b/>
          <w:sz w:val="28"/>
          <w:szCs w:val="28"/>
        </w:rPr>
        <w:t>Жогорку</w:t>
      </w:r>
      <w:proofErr w:type="spellEnd"/>
      <w:r w:rsidRPr="00A81E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1E52">
        <w:rPr>
          <w:rFonts w:ascii="Times New Roman" w:hAnsi="Times New Roman" w:cs="Times New Roman"/>
          <w:b/>
          <w:sz w:val="28"/>
          <w:szCs w:val="28"/>
        </w:rPr>
        <w:t>Кенеша</w:t>
      </w:r>
      <w:proofErr w:type="spellEnd"/>
    </w:p>
    <w:p w14:paraId="373AB6EC" w14:textId="77777777" w:rsidR="007F61AB" w:rsidRPr="00A81E52" w:rsidRDefault="007F61AB" w:rsidP="005C51AD">
      <w:pPr>
        <w:spacing w:after="0" w:line="240" w:lineRule="auto"/>
        <w:ind w:left="4956" w:right="283"/>
        <w:rPr>
          <w:rFonts w:ascii="Times New Roman" w:hAnsi="Times New Roman" w:cs="Times New Roman"/>
          <w:b/>
          <w:sz w:val="28"/>
          <w:szCs w:val="28"/>
        </w:rPr>
      </w:pPr>
      <w:r w:rsidRPr="00A81E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6288452A" w14:textId="77777777" w:rsidR="007F61AB" w:rsidRPr="00A81E52" w:rsidRDefault="007F61AB" w:rsidP="005C51AD">
      <w:pPr>
        <w:spacing w:after="0" w:line="240" w:lineRule="auto"/>
        <w:ind w:left="4956" w:right="283"/>
        <w:rPr>
          <w:rFonts w:ascii="Times New Roman" w:hAnsi="Times New Roman" w:cs="Times New Roman"/>
          <w:b/>
          <w:sz w:val="28"/>
          <w:szCs w:val="28"/>
        </w:rPr>
      </w:pPr>
      <w:r w:rsidRPr="00A81E52">
        <w:rPr>
          <w:rFonts w:ascii="Times New Roman" w:hAnsi="Times New Roman" w:cs="Times New Roman"/>
          <w:b/>
          <w:sz w:val="28"/>
          <w:szCs w:val="28"/>
        </w:rPr>
        <w:t xml:space="preserve">Т.Т. </w:t>
      </w:r>
      <w:proofErr w:type="spellStart"/>
      <w:r w:rsidRPr="00A81E52">
        <w:rPr>
          <w:rFonts w:ascii="Times New Roman" w:hAnsi="Times New Roman" w:cs="Times New Roman"/>
          <w:b/>
          <w:sz w:val="28"/>
          <w:szCs w:val="28"/>
        </w:rPr>
        <w:t>Мамытову</w:t>
      </w:r>
      <w:proofErr w:type="spellEnd"/>
    </w:p>
    <w:p w14:paraId="20D23666" w14:textId="77777777" w:rsidR="007F61AB" w:rsidRPr="00A81E52" w:rsidRDefault="007F61AB" w:rsidP="00A81E52">
      <w:pPr>
        <w:spacing w:after="0" w:line="240" w:lineRule="auto"/>
        <w:ind w:left="5670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DAE3D" w14:textId="77777777" w:rsidR="007F61AB" w:rsidRDefault="007F61AB" w:rsidP="00A81E52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52">
        <w:rPr>
          <w:rFonts w:ascii="Times New Roman" w:hAnsi="Times New Roman" w:cs="Times New Roman"/>
          <w:b/>
          <w:sz w:val="28"/>
          <w:szCs w:val="28"/>
        </w:rPr>
        <w:t xml:space="preserve">Уважаемый Талант </w:t>
      </w:r>
      <w:proofErr w:type="spellStart"/>
      <w:r w:rsidRPr="00A81E52">
        <w:rPr>
          <w:rFonts w:ascii="Times New Roman" w:hAnsi="Times New Roman" w:cs="Times New Roman"/>
          <w:b/>
          <w:sz w:val="28"/>
          <w:szCs w:val="28"/>
        </w:rPr>
        <w:t>Турдумаматович</w:t>
      </w:r>
      <w:proofErr w:type="spellEnd"/>
      <w:r w:rsidRPr="00A81E52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5F922310" w14:textId="77777777" w:rsidR="00A81E52" w:rsidRPr="00A81E52" w:rsidRDefault="00A81E52" w:rsidP="00A81E52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45812E7" w14:textId="0DE0D849" w:rsidR="007F61AB" w:rsidRDefault="007F61AB" w:rsidP="005C51A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 xml:space="preserve">В соответствии со статьей 85 Конституции Кыргызской Республики направляю на рассмотрение </w:t>
      </w:r>
      <w:proofErr w:type="spellStart"/>
      <w:r w:rsidRPr="00A81E5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81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E52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81E52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0E47CB" w:rsidRPr="00A81E52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проект </w:t>
      </w:r>
      <w:r w:rsidR="000E47CB" w:rsidRPr="00A81E52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 xml:space="preserve">Закона Кыргызской Республики </w:t>
      </w:r>
      <w:bookmarkStart w:id="0" w:name="_Hlk108182238"/>
      <w:r w:rsidR="005C51AD" w:rsidRPr="005C51AD">
        <w:rPr>
          <w:rFonts w:ascii="Times New Roman" w:hAnsi="Times New Roman" w:cs="Times New Roman"/>
          <w:spacing w:val="2"/>
          <w:sz w:val="28"/>
          <w:szCs w:val="28"/>
        </w:rPr>
        <w:t>«О внесении изменений в некоторые законодательные акты Кыргызской Республики (Земельный кодекс Кыргызской Республики Закон Кыргызской Республики «О переводе (трансформации) земельных участков» Закон Кыргызской Республики «Об охране и использовании историко-культурного наследия»)</w:t>
      </w:r>
      <w:bookmarkEnd w:id="0"/>
      <w:r w:rsidRPr="00A81E52">
        <w:rPr>
          <w:rFonts w:ascii="Times New Roman" w:hAnsi="Times New Roman" w:cs="Times New Roman"/>
          <w:sz w:val="28"/>
          <w:szCs w:val="28"/>
        </w:rPr>
        <w:t>.</w:t>
      </w:r>
    </w:p>
    <w:p w14:paraId="41D9E596" w14:textId="77777777" w:rsidR="00A81E52" w:rsidRPr="00A81E52" w:rsidRDefault="00A81E52" w:rsidP="00A81E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>Одновременно, в соответствии со статьей 86 части 2 Конституции Кыргызской Республики прошу рассмотреть указанный законопроект во внеочередном порядке, как неотложный.</w:t>
      </w:r>
    </w:p>
    <w:p w14:paraId="5F4971C6" w14:textId="77777777" w:rsidR="007F61AB" w:rsidRPr="00A81E52" w:rsidRDefault="007F61AB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ab/>
      </w:r>
      <w:r w:rsidR="00A81E52">
        <w:rPr>
          <w:rFonts w:ascii="Times New Roman" w:hAnsi="Times New Roman" w:cs="Times New Roman"/>
          <w:sz w:val="28"/>
          <w:szCs w:val="28"/>
        </w:rPr>
        <w:t>П</w:t>
      </w:r>
      <w:r w:rsidRPr="00A81E52">
        <w:rPr>
          <w:rFonts w:ascii="Times New Roman" w:hAnsi="Times New Roman" w:cs="Times New Roman"/>
          <w:sz w:val="28"/>
          <w:szCs w:val="28"/>
        </w:rPr>
        <w:t xml:space="preserve">редставление вышеуказанного законопроекта в </w:t>
      </w:r>
      <w:proofErr w:type="spellStart"/>
      <w:r w:rsidRPr="00A81E5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81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E52"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 w:rsidRPr="00A81E52">
        <w:rPr>
          <w:rFonts w:ascii="Times New Roman" w:hAnsi="Times New Roman" w:cs="Times New Roman"/>
          <w:sz w:val="28"/>
          <w:szCs w:val="28"/>
        </w:rPr>
        <w:t xml:space="preserve"> Кыргызской Республики возлагаю на министра сельского хозяйства Кыргызской Республики</w:t>
      </w:r>
      <w:r w:rsidR="007C0356" w:rsidRPr="00A81E52">
        <w:rPr>
          <w:rFonts w:ascii="Times New Roman" w:hAnsi="Times New Roman" w:cs="Times New Roman"/>
          <w:sz w:val="28"/>
          <w:szCs w:val="28"/>
        </w:rPr>
        <w:t>.</w:t>
      </w:r>
    </w:p>
    <w:p w14:paraId="1F9EA14F" w14:textId="77777777" w:rsidR="007C0356" w:rsidRPr="00A81E52" w:rsidRDefault="00A81E52" w:rsidP="00A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A81E52">
        <w:rPr>
          <w:rFonts w:ascii="Times New Roman" w:hAnsi="Times New Roman" w:cs="Times New Roman"/>
          <w:sz w:val="28"/>
          <w:szCs w:val="28"/>
        </w:rPr>
        <w:t>акже в соответствии со статьей 55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1E5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81E52">
        <w:rPr>
          <w:rFonts w:ascii="Times New Roman" w:hAnsi="Times New Roman" w:cs="Times New Roman"/>
          <w:sz w:val="28"/>
          <w:szCs w:val="28"/>
        </w:rPr>
        <w:t xml:space="preserve">О Регламенте </w:t>
      </w:r>
      <w:proofErr w:type="spellStart"/>
      <w:r w:rsidRPr="00A81E5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81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E52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81E5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81E52">
        <w:rPr>
          <w:rFonts w:ascii="Times New Roman" w:hAnsi="Times New Roman" w:cs="Times New Roman"/>
          <w:sz w:val="28"/>
          <w:szCs w:val="28"/>
        </w:rPr>
        <w:t>прошу рассмотреть данный проект закона в трех чтениях одновременно.</w:t>
      </w:r>
    </w:p>
    <w:p w14:paraId="239F0827" w14:textId="77777777" w:rsidR="00A81E52" w:rsidRDefault="00A81E52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87957" w14:textId="77777777" w:rsidR="007C0356" w:rsidRPr="00A81E52" w:rsidRDefault="007C0356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>Приложение:</w:t>
      </w:r>
    </w:p>
    <w:p w14:paraId="0B23C8CA" w14:textId="73249E72" w:rsidR="007C0356" w:rsidRPr="00A81E52" w:rsidRDefault="007C0356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ab/>
      </w:r>
      <w:r w:rsidR="00A81E52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– </w:t>
      </w:r>
      <w:r w:rsidR="00A81E52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A81E52">
        <w:rPr>
          <w:rFonts w:ascii="Times New Roman" w:hAnsi="Times New Roman" w:cs="Times New Roman"/>
          <w:sz w:val="28"/>
          <w:szCs w:val="28"/>
        </w:rPr>
        <w:t>проект</w:t>
      </w:r>
      <w:r w:rsidR="00A81E52">
        <w:rPr>
          <w:rFonts w:ascii="Times New Roman" w:hAnsi="Times New Roman" w:cs="Times New Roman"/>
          <w:sz w:val="28"/>
          <w:szCs w:val="28"/>
        </w:rPr>
        <w:t>а</w:t>
      </w:r>
      <w:r w:rsidRPr="00A81E5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5C51AD" w:rsidRPr="005C51AD">
        <w:rPr>
          <w:rFonts w:ascii="Times New Roman" w:hAnsi="Times New Roman" w:cs="Times New Roman"/>
          <w:bCs/>
          <w:spacing w:val="2"/>
          <w:sz w:val="28"/>
          <w:szCs w:val="28"/>
        </w:rPr>
        <w:t>«О внесении изменений в некоторые законодательные акты Кыргызской Республики (Земельный кодекс Кыргызской Республики Закон Кыргызской Республики «О переводе (трансформации) земельных участков» Закон Кыргызской Республики «Об охране и использовании историко-культурного наследия»)</w:t>
      </w:r>
      <w:r w:rsidRPr="00A81E52">
        <w:rPr>
          <w:rFonts w:ascii="Times New Roman" w:hAnsi="Times New Roman" w:cs="Times New Roman"/>
          <w:sz w:val="28"/>
          <w:szCs w:val="28"/>
        </w:rPr>
        <w:t>;</w:t>
      </w:r>
    </w:p>
    <w:p w14:paraId="76DA9A1D" w14:textId="2A6B2982" w:rsidR="007C0356" w:rsidRPr="00A81E52" w:rsidRDefault="007C0356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ab/>
      </w:r>
      <w:r w:rsidR="00A81E52">
        <w:rPr>
          <w:rFonts w:ascii="Times New Roman" w:hAnsi="Times New Roman"/>
          <w:color w:val="000000" w:themeColor="text1"/>
          <w:sz w:val="28"/>
          <w:szCs w:val="28"/>
          <w:lang w:val="ky-KG"/>
        </w:rPr>
        <w:t>–</w:t>
      </w:r>
      <w:r w:rsidRPr="00A81E52">
        <w:rPr>
          <w:rFonts w:ascii="Times New Roman" w:hAnsi="Times New Roman" w:cs="Times New Roman"/>
          <w:sz w:val="28"/>
          <w:szCs w:val="28"/>
        </w:rPr>
        <w:t xml:space="preserve"> справка-обоснование к проекту Закона Кыргызской Республики</w:t>
      </w:r>
      <w:r w:rsidR="005C51AD">
        <w:rPr>
          <w:rFonts w:ascii="Times New Roman" w:hAnsi="Times New Roman" w:cs="Times New Roman"/>
          <w:sz w:val="28"/>
          <w:szCs w:val="28"/>
        </w:rPr>
        <w:t>;</w:t>
      </w:r>
    </w:p>
    <w:p w14:paraId="3B57353C" w14:textId="6A510B1A" w:rsidR="00A81E52" w:rsidRDefault="007C0356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ab/>
      </w:r>
      <w:r w:rsidR="00A81E52">
        <w:rPr>
          <w:rFonts w:ascii="Times New Roman" w:hAnsi="Times New Roman"/>
          <w:color w:val="000000" w:themeColor="text1"/>
          <w:sz w:val="28"/>
          <w:szCs w:val="28"/>
          <w:lang w:val="ky-KG"/>
        </w:rPr>
        <w:t>–</w:t>
      </w:r>
      <w:r w:rsidRPr="00A81E52">
        <w:rPr>
          <w:rFonts w:ascii="Times New Roman" w:hAnsi="Times New Roman" w:cs="Times New Roman"/>
          <w:sz w:val="28"/>
          <w:szCs w:val="28"/>
        </w:rPr>
        <w:t xml:space="preserve"> </w:t>
      </w:r>
      <w:r w:rsidR="00B81B3B" w:rsidRPr="00A81E52">
        <w:rPr>
          <w:rFonts w:ascii="Times New Roman" w:hAnsi="Times New Roman" w:cs="Times New Roman"/>
          <w:sz w:val="28"/>
          <w:szCs w:val="28"/>
        </w:rPr>
        <w:t xml:space="preserve">сравнительная таблица к </w:t>
      </w:r>
      <w:r w:rsidRPr="00A81E52">
        <w:rPr>
          <w:rFonts w:ascii="Times New Roman" w:hAnsi="Times New Roman" w:cs="Times New Roman"/>
          <w:sz w:val="28"/>
          <w:szCs w:val="28"/>
        </w:rPr>
        <w:t>проект</w:t>
      </w:r>
      <w:r w:rsidR="00B81B3B" w:rsidRPr="00A81E52">
        <w:rPr>
          <w:rFonts w:ascii="Times New Roman" w:hAnsi="Times New Roman" w:cs="Times New Roman"/>
          <w:sz w:val="28"/>
          <w:szCs w:val="28"/>
        </w:rPr>
        <w:t>у</w:t>
      </w:r>
      <w:r w:rsidRPr="00A81E5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</w:t>
      </w:r>
      <w:r w:rsidR="005C51AD">
        <w:rPr>
          <w:rFonts w:ascii="Times New Roman" w:hAnsi="Times New Roman" w:cs="Times New Roman"/>
          <w:sz w:val="28"/>
          <w:szCs w:val="28"/>
        </w:rPr>
        <w:t>.</w:t>
      </w:r>
    </w:p>
    <w:p w14:paraId="329E0DA6" w14:textId="19F44AA1" w:rsidR="00A81E52" w:rsidRDefault="00A81E52" w:rsidP="00A81E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BDFC52D" w14:textId="77777777" w:rsidR="005C51AD" w:rsidRPr="00A81E52" w:rsidRDefault="005C51AD" w:rsidP="00A81E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47E6F18" w14:textId="77777777" w:rsidR="007C0356" w:rsidRPr="00A81E52" w:rsidRDefault="007C0356" w:rsidP="00A81E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5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81E52">
        <w:rPr>
          <w:rFonts w:ascii="Times New Roman" w:hAnsi="Times New Roman" w:cs="Times New Roman"/>
          <w:b/>
          <w:sz w:val="28"/>
          <w:szCs w:val="28"/>
        </w:rPr>
        <w:t>С уважением,</w:t>
      </w:r>
    </w:p>
    <w:p w14:paraId="3178EB19" w14:textId="77777777" w:rsidR="007C0356" w:rsidRPr="00A81E52" w:rsidRDefault="007C0356" w:rsidP="00A8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DFEFD5" w14:textId="77777777" w:rsidR="007C0356" w:rsidRPr="00A81E52" w:rsidRDefault="007C0356" w:rsidP="00A81E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52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5800785F" w14:textId="77777777" w:rsidR="00226095" w:rsidRPr="00A81E52" w:rsidRDefault="007C0356" w:rsidP="00A81E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52">
        <w:rPr>
          <w:rFonts w:ascii="Times New Roman" w:hAnsi="Times New Roman" w:cs="Times New Roman"/>
          <w:b/>
          <w:sz w:val="28"/>
          <w:szCs w:val="28"/>
        </w:rPr>
        <w:t>Кабинета</w:t>
      </w:r>
      <w:r w:rsidR="007A7042" w:rsidRPr="00A81E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1E52">
        <w:rPr>
          <w:rFonts w:ascii="Times New Roman" w:hAnsi="Times New Roman" w:cs="Times New Roman"/>
          <w:b/>
          <w:sz w:val="28"/>
          <w:szCs w:val="28"/>
        </w:rPr>
        <w:t>Министров</w:t>
      </w:r>
    </w:p>
    <w:p w14:paraId="758F9D4F" w14:textId="60DF3192" w:rsidR="007C0356" w:rsidRPr="005C51AD" w:rsidRDefault="00226095" w:rsidP="005C51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A81E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7A7042" w:rsidRPr="00A81E52">
        <w:rPr>
          <w:rFonts w:ascii="Times New Roman" w:hAnsi="Times New Roman" w:cs="Times New Roman"/>
          <w:b/>
          <w:sz w:val="28"/>
          <w:szCs w:val="28"/>
        </w:rPr>
        <w:tab/>
      </w:r>
      <w:r w:rsidR="007A7042" w:rsidRPr="00A81E52">
        <w:rPr>
          <w:rFonts w:ascii="Times New Roman" w:hAnsi="Times New Roman" w:cs="Times New Roman"/>
          <w:b/>
          <w:sz w:val="28"/>
          <w:szCs w:val="28"/>
        </w:rPr>
        <w:tab/>
      </w:r>
      <w:r w:rsidRPr="00A81E52">
        <w:rPr>
          <w:rFonts w:ascii="Times New Roman" w:hAnsi="Times New Roman" w:cs="Times New Roman"/>
          <w:b/>
          <w:sz w:val="28"/>
          <w:szCs w:val="28"/>
        </w:rPr>
        <w:tab/>
      </w:r>
      <w:r w:rsidRPr="00A81E52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A81E52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7C0356" w:rsidRPr="005C51AD" w:rsidSect="005C51AD">
      <w:footerReference w:type="default" r:id="rId7"/>
      <w:pgSz w:w="11906" w:h="16838"/>
      <w:pgMar w:top="993" w:right="1701" w:bottom="1134" w:left="1701" w:header="709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54EAB" w14:textId="77777777" w:rsidR="002E556C" w:rsidRDefault="002E556C" w:rsidP="007A7042">
      <w:pPr>
        <w:spacing w:after="0" w:line="240" w:lineRule="auto"/>
      </w:pPr>
      <w:r>
        <w:separator/>
      </w:r>
    </w:p>
  </w:endnote>
  <w:endnote w:type="continuationSeparator" w:id="0">
    <w:p w14:paraId="7E61C2D4" w14:textId="77777777" w:rsidR="002E556C" w:rsidRDefault="002E556C" w:rsidP="007A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2E89A" w14:textId="77777777" w:rsidR="00226095" w:rsidRPr="00F5347B" w:rsidRDefault="00226095" w:rsidP="00226095">
    <w:pPr>
      <w:spacing w:after="0"/>
      <w:rPr>
        <w:rFonts w:ascii="Times New Roman" w:hAnsi="Times New Roman" w:cs="Times New Roman"/>
        <w:color w:val="FFFFFF" w:themeColor="background1"/>
        <w:sz w:val="20"/>
        <w:szCs w:val="20"/>
        <w:lang w:val="ky-KG"/>
      </w:rPr>
    </w:pPr>
    <w:r w:rsidRPr="00F5347B">
      <w:rPr>
        <w:rFonts w:ascii="Times New Roman" w:hAnsi="Times New Roman" w:cs="Times New Roman"/>
        <w:color w:val="FFFFFF" w:themeColor="background1"/>
        <w:sz w:val="20"/>
        <w:szCs w:val="20"/>
        <w:lang w:val="ky-KG"/>
      </w:rPr>
      <w:t>Начальник управления</w:t>
    </w:r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 xml:space="preserve"> </w:t>
    </w:r>
    <w:r w:rsidRPr="00F5347B">
      <w:rPr>
        <w:rFonts w:ascii="Times New Roman" w:hAnsi="Times New Roman" w:cs="Times New Roman"/>
        <w:color w:val="FFFFFF" w:themeColor="background1"/>
        <w:sz w:val="20"/>
        <w:szCs w:val="20"/>
        <w:lang w:val="ky-KG"/>
      </w:rPr>
      <w:t>з</w:t>
    </w:r>
    <w:proofErr w:type="spellStart"/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>емельн</w:t>
    </w:r>
    <w:proofErr w:type="spellEnd"/>
    <w:r w:rsidRPr="00F5347B">
      <w:rPr>
        <w:rFonts w:ascii="Times New Roman" w:hAnsi="Times New Roman" w:cs="Times New Roman"/>
        <w:color w:val="FFFFFF" w:themeColor="background1"/>
        <w:sz w:val="20"/>
        <w:szCs w:val="20"/>
        <w:lang w:val="ky-KG"/>
      </w:rPr>
      <w:t xml:space="preserve">ой </w:t>
    </w:r>
  </w:p>
  <w:p w14:paraId="5C2247D7" w14:textId="77777777" w:rsidR="00226095" w:rsidRPr="00F5347B" w:rsidRDefault="00226095" w:rsidP="00226095">
    <w:pPr>
      <w:spacing w:after="0"/>
      <w:rPr>
        <w:rFonts w:ascii="Times New Roman" w:hAnsi="Times New Roman" w:cs="Times New Roman"/>
        <w:color w:val="FFFFFF" w:themeColor="background1"/>
        <w:sz w:val="20"/>
        <w:szCs w:val="20"/>
      </w:rPr>
    </w:pPr>
    <w:r w:rsidRPr="00F5347B">
      <w:rPr>
        <w:rFonts w:ascii="Times New Roman" w:hAnsi="Times New Roman" w:cs="Times New Roman"/>
        <w:color w:val="FFFFFF" w:themeColor="background1"/>
        <w:sz w:val="20"/>
        <w:szCs w:val="20"/>
        <w:lang w:val="ky-KG"/>
      </w:rPr>
      <w:t>политики</w:t>
    </w:r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 xml:space="preserve"> и инспекции </w:t>
    </w:r>
  </w:p>
  <w:p w14:paraId="2A2AF287" w14:textId="77777777" w:rsidR="00226095" w:rsidRPr="008D3EB2" w:rsidRDefault="00226095" w:rsidP="00226095">
    <w:pPr>
      <w:pStyle w:val="a5"/>
      <w:tabs>
        <w:tab w:val="left" w:pos="3180"/>
      </w:tabs>
      <w:rPr>
        <w:rFonts w:ascii="Times New Roman" w:hAnsi="Times New Roman" w:cs="Times New Roman"/>
        <w:sz w:val="20"/>
        <w:szCs w:val="20"/>
        <w:lang w:val="ky-KG"/>
      </w:rPr>
    </w:pPr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>__________________</w:t>
    </w:r>
    <w:r w:rsidRPr="00F5347B">
      <w:rPr>
        <w:rFonts w:ascii="Times New Roman" w:hAnsi="Times New Roman" w:cs="Times New Roman"/>
        <w:color w:val="FFFFFF" w:themeColor="background1"/>
        <w:sz w:val="20"/>
        <w:szCs w:val="20"/>
        <w:lang w:val="ky-KG"/>
      </w:rPr>
      <w:t>Т.Кубанычбеков</w:t>
    </w:r>
    <w:r w:rsidRPr="008D3EB2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М</w:t>
    </w:r>
    <w:proofErr w:type="spellStart"/>
    <w:r w:rsidRPr="008D3EB2">
      <w:rPr>
        <w:rFonts w:ascii="Times New Roman" w:hAnsi="Times New Roman" w:cs="Times New Roman"/>
        <w:sz w:val="20"/>
        <w:szCs w:val="20"/>
      </w:rPr>
      <w:t>инистр</w:t>
    </w:r>
    <w:proofErr w:type="spellEnd"/>
    <w:r w:rsidRPr="008D3EB2">
      <w:rPr>
        <w:rFonts w:ascii="Times New Roman" w:hAnsi="Times New Roman" w:cs="Times New Roman"/>
        <w:sz w:val="20"/>
        <w:szCs w:val="20"/>
      </w:rPr>
      <w:t>_______________</w:t>
    </w:r>
    <w:r w:rsidRPr="008D3EB2">
      <w:rPr>
        <w:rFonts w:ascii="Times New Roman" w:hAnsi="Times New Roman" w:cs="Times New Roman"/>
        <w:sz w:val="20"/>
        <w:szCs w:val="20"/>
        <w:lang w:val="ky-KG"/>
      </w:rPr>
      <w:t>А.Джаныбеков</w:t>
    </w:r>
  </w:p>
  <w:p w14:paraId="4CA6DC57" w14:textId="77777777" w:rsidR="00226095" w:rsidRPr="008D3EB2" w:rsidRDefault="00226095" w:rsidP="00226095">
    <w:pPr>
      <w:pStyle w:val="a5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>«__</w:t>
    </w:r>
    <w:proofErr w:type="gramStart"/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>_»_</w:t>
    </w:r>
    <w:proofErr w:type="gramEnd"/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>__________ 202</w:t>
    </w:r>
    <w:r w:rsidRPr="00F5347B">
      <w:rPr>
        <w:rFonts w:ascii="Times New Roman" w:hAnsi="Times New Roman" w:cs="Times New Roman"/>
        <w:color w:val="FFFFFF" w:themeColor="background1"/>
        <w:sz w:val="20"/>
        <w:szCs w:val="20"/>
        <w:lang w:val="ky-KG"/>
      </w:rPr>
      <w:t>2</w:t>
    </w:r>
    <w:r w:rsidRPr="00F5347B">
      <w:rPr>
        <w:rFonts w:ascii="Times New Roman" w:hAnsi="Times New Roman" w:cs="Times New Roman"/>
        <w:color w:val="FFFFFF" w:themeColor="background1"/>
        <w:sz w:val="20"/>
        <w:szCs w:val="20"/>
      </w:rPr>
      <w:t xml:space="preserve"> г.</w:t>
    </w:r>
    <w:r w:rsidRPr="008D3EB2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«__</w:t>
    </w:r>
    <w:proofErr w:type="gramStart"/>
    <w:r w:rsidRPr="008D3EB2">
      <w:rPr>
        <w:rFonts w:ascii="Times New Roman" w:hAnsi="Times New Roman" w:cs="Times New Roman"/>
        <w:sz w:val="20"/>
        <w:szCs w:val="20"/>
      </w:rPr>
      <w:t>_»_</w:t>
    </w:r>
    <w:proofErr w:type="gramEnd"/>
    <w:r w:rsidRPr="008D3EB2">
      <w:rPr>
        <w:rFonts w:ascii="Times New Roman" w:hAnsi="Times New Roman" w:cs="Times New Roman"/>
        <w:sz w:val="20"/>
        <w:szCs w:val="20"/>
      </w:rPr>
      <w:t>__________ 202</w:t>
    </w:r>
    <w:r w:rsidRPr="008D3EB2">
      <w:rPr>
        <w:rFonts w:ascii="Times New Roman" w:hAnsi="Times New Roman" w:cs="Times New Roman"/>
        <w:sz w:val="20"/>
        <w:szCs w:val="20"/>
        <w:lang w:val="ky-KG"/>
      </w:rPr>
      <w:t>2</w:t>
    </w:r>
    <w:r w:rsidRPr="008D3EB2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A2896" w14:textId="77777777" w:rsidR="002E556C" w:rsidRDefault="002E556C" w:rsidP="007A7042">
      <w:pPr>
        <w:spacing w:after="0" w:line="240" w:lineRule="auto"/>
      </w:pPr>
      <w:r>
        <w:separator/>
      </w:r>
    </w:p>
  </w:footnote>
  <w:footnote w:type="continuationSeparator" w:id="0">
    <w:p w14:paraId="6D8FA946" w14:textId="77777777" w:rsidR="002E556C" w:rsidRDefault="002E556C" w:rsidP="007A7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5F57CC"/>
    <w:multiLevelType w:val="hybridMultilevel"/>
    <w:tmpl w:val="394C5FE2"/>
    <w:lvl w:ilvl="0" w:tplc="142E69F4">
      <w:numFmt w:val="bullet"/>
      <w:lvlText w:val="–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1AB"/>
    <w:rsid w:val="00046525"/>
    <w:rsid w:val="000B165E"/>
    <w:rsid w:val="000E47CB"/>
    <w:rsid w:val="00144476"/>
    <w:rsid w:val="00226095"/>
    <w:rsid w:val="002E556C"/>
    <w:rsid w:val="002F6B1C"/>
    <w:rsid w:val="0044468D"/>
    <w:rsid w:val="005C51AD"/>
    <w:rsid w:val="006B1191"/>
    <w:rsid w:val="006F1822"/>
    <w:rsid w:val="007A7042"/>
    <w:rsid w:val="007C0356"/>
    <w:rsid w:val="007E7692"/>
    <w:rsid w:val="007F61AB"/>
    <w:rsid w:val="008060AD"/>
    <w:rsid w:val="009F7EA1"/>
    <w:rsid w:val="00A81E52"/>
    <w:rsid w:val="00B81B3B"/>
    <w:rsid w:val="00CB2143"/>
    <w:rsid w:val="00F5347B"/>
    <w:rsid w:val="00F6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37E19"/>
  <w15:docId w15:val="{6EA64077-E2EE-47ED-8F32-07F3932D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7042"/>
  </w:style>
  <w:style w:type="paragraph" w:styleId="a5">
    <w:name w:val="footer"/>
    <w:basedOn w:val="a"/>
    <w:link w:val="a6"/>
    <w:uiPriority w:val="99"/>
    <w:unhideWhenUsed/>
    <w:rsid w:val="007A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7042"/>
  </w:style>
  <w:style w:type="paragraph" w:styleId="a7">
    <w:name w:val="Balloon Text"/>
    <w:basedOn w:val="a"/>
    <w:link w:val="a8"/>
    <w:uiPriority w:val="99"/>
    <w:semiHidden/>
    <w:unhideWhenUsed/>
    <w:rsid w:val="007A7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704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0E47CB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81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Рахат Сагыналиев</cp:lastModifiedBy>
  <cp:revision>9</cp:revision>
  <cp:lastPrinted>2022-07-13T10:10:00Z</cp:lastPrinted>
  <dcterms:created xsi:type="dcterms:W3CDTF">2021-08-23T10:36:00Z</dcterms:created>
  <dcterms:modified xsi:type="dcterms:W3CDTF">2022-07-13T10:10:00Z</dcterms:modified>
</cp:coreProperties>
</file>